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194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48338" cy="60264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38" cy="60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2"/>
        <w:ind w:left="12082"/>
      </w:pPr>
      <w:r>
        <w:rPr/>
        <w:t>Special</w:t>
      </w:r>
      <w:r>
        <w:rPr>
          <w:spacing w:val="-8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Needs</w:t>
      </w:r>
      <w:r>
        <w:rPr>
          <w:spacing w:val="-5"/>
        </w:rPr>
        <w:t> </w:t>
      </w:r>
      <w:r>
        <w:rPr/>
        <w:t>(SEN)</w:t>
      </w:r>
      <w:r>
        <w:rPr>
          <w:spacing w:val="-8"/>
        </w:rPr>
        <w:t> </w:t>
      </w:r>
      <w:r>
        <w:rPr/>
        <w:t>Support</w:t>
      </w:r>
      <w:r>
        <w:rPr>
          <w:spacing w:val="-5"/>
        </w:rPr>
        <w:t> </w:t>
      </w:r>
      <w:r>
        <w:rPr>
          <w:spacing w:val="-4"/>
        </w:rPr>
        <w:t>Plan</w:t>
      </w:r>
    </w:p>
    <w:p>
      <w:pPr>
        <w:pStyle w:val="BodyText"/>
        <w:spacing w:before="4"/>
        <w:rPr>
          <w:sz w:val="8"/>
        </w:rPr>
      </w:pPr>
      <w:r>
        <w:rPr/>
        <w:pict>
          <v:group style="position:absolute;margin-left:778.210022pt;margin-top:7.041797pt;width:226.8pt;height:170.1pt;mso-position-horizontal-relative:page;mso-position-vertical-relative:paragraph;z-index:-15728640;mso-wrap-distance-left:0;mso-wrap-distance-right:0" id="docshapegroup1" coordorigin="15564,141" coordsize="4536,3402">
            <v:rect style="position:absolute;left:15564;top:140;width:4536;height:460" id="docshape2" filled="true" fillcolor="#e0e0e0" stroked="false">
              <v:fill type="solid"/>
            </v:rect>
            <v:shape style="position:absolute;left:15564;top:140;width:4536;height:3402" id="docshape3" coordorigin="15564,141" coordsize="4536,3402" path="m20100,141l20080,141,20080,591,20080,611,20080,3522,15585,3522,15585,611,20080,611,20080,591,15585,591,15585,141,15564,141,15564,601,15564,3522,15564,3522,15564,3542,20100,3542,20100,3522,20100,3522,20100,601,20100,141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574;top:151;width:4516;height:450" type="#_x0000_t202" id="docshape4" filled="true" fillcolor="#e0e0e0" stroked="true" strokeweight="1.02pt" strokecolor="#000000">
              <v:textbox inset="0,0,0,0">
                <w:txbxContent>
                  <w:p>
                    <w:pPr>
                      <w:spacing w:before="56"/>
                      <w:ind w:left="57" w:right="0" w:firstLine="0"/>
                      <w:jc w:val="left"/>
                      <w:rPr>
                        <w:rFonts w:ascii="Garamond" w:hAnsi="Garamond"/>
                        <w:b/>
                        <w:color w:val="000000"/>
                        <w:sz w:val="28"/>
                      </w:rPr>
                    </w:pPr>
                    <w:r>
                      <w:rPr>
                        <w:rFonts w:ascii="Garamond" w:hAnsi="Garamond"/>
                        <w:b/>
                        <w:color w:val="000000"/>
                        <w:sz w:val="28"/>
                      </w:rPr>
                      <w:t>Child’s</w:t>
                    </w:r>
                    <w:r>
                      <w:rPr>
                        <w:rFonts w:ascii="Garamond" w:hAnsi="Garamond"/>
                        <w:b/>
                        <w:color w:val="000000"/>
                        <w:spacing w:val="-17"/>
                        <w:sz w:val="28"/>
                      </w:rPr>
                      <w:t> </w:t>
                    </w:r>
                    <w:r>
                      <w:rPr>
                        <w:rFonts w:ascii="Garamond" w:hAnsi="Garamond"/>
                        <w:b/>
                        <w:color w:val="000000"/>
                        <w:spacing w:val="-2"/>
                        <w:sz w:val="28"/>
                      </w:rPr>
                      <w:t>Photo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17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1979"/>
        <w:gridCol w:w="2953"/>
        <w:gridCol w:w="2773"/>
        <w:gridCol w:w="2496"/>
        <w:gridCol w:w="357"/>
      </w:tblGrid>
      <w:tr>
        <w:trPr>
          <w:trHeight w:val="420" w:hRule="atLeast"/>
        </w:trPr>
        <w:tc>
          <w:tcPr>
            <w:tcW w:w="54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32" w:type="dxa"/>
            <w:gridSpan w:val="2"/>
            <w:shd w:val="clear" w:color="auto" w:fill="E0E0E0"/>
          </w:tcPr>
          <w:p>
            <w:pPr>
              <w:pStyle w:val="TableParagraph"/>
              <w:spacing w:before="52"/>
              <w:ind w:left="62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Child’s</w:t>
            </w:r>
            <w:r>
              <w:rPr>
                <w:rFonts w:ascii="Garamond" w:hAnsi="Garamond"/>
                <w:b/>
                <w:spacing w:val="-17"/>
                <w:sz w:val="28"/>
              </w:rPr>
              <w:t> </w:t>
            </w:r>
            <w:r>
              <w:rPr>
                <w:rFonts w:ascii="Garamond" w:hAnsi="Garamond"/>
                <w:b/>
                <w:spacing w:val="-4"/>
                <w:sz w:val="28"/>
              </w:rPr>
              <w:t>Name</w:t>
            </w:r>
          </w:p>
        </w:tc>
        <w:tc>
          <w:tcPr>
            <w:tcW w:w="5269" w:type="dxa"/>
            <w:gridSpan w:val="2"/>
            <w:shd w:val="clear" w:color="auto" w:fill="E0E0E0"/>
          </w:tcPr>
          <w:p>
            <w:pPr>
              <w:pStyle w:val="TableParagraph"/>
              <w:spacing w:before="52"/>
              <w:ind w:left="63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Things</w:t>
            </w:r>
            <w:r>
              <w:rPr>
                <w:rFonts w:ascii="Garamond" w:hAnsi="Garamond"/>
                <w:b/>
                <w:spacing w:val="-8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I</w:t>
            </w:r>
            <w:r>
              <w:rPr>
                <w:rFonts w:ascii="Garamond" w:hAnsi="Garamond"/>
                <w:b/>
                <w:spacing w:val="-7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like</w:t>
            </w:r>
            <w:r>
              <w:rPr>
                <w:rFonts w:ascii="Garamond" w:hAnsi="Garamond"/>
                <w:b/>
                <w:spacing w:val="-7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and</w:t>
            </w:r>
            <w:r>
              <w:rPr>
                <w:rFonts w:ascii="Garamond" w:hAnsi="Garamond"/>
                <w:b/>
                <w:spacing w:val="-7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enjoy</w:t>
            </w:r>
            <w:r>
              <w:rPr>
                <w:rFonts w:ascii="Garamond" w:hAnsi="Garamond"/>
                <w:b/>
                <w:spacing w:val="-8"/>
                <w:sz w:val="28"/>
              </w:rPr>
              <w:t> </w:t>
            </w:r>
            <w:r>
              <w:rPr>
                <w:rFonts w:ascii="Garamond" w:hAnsi="Garamond"/>
                <w:b/>
                <w:spacing w:val="-5"/>
                <w:sz w:val="28"/>
              </w:rPr>
              <w:t>…..</w:t>
            </w:r>
          </w:p>
        </w:tc>
        <w:tc>
          <w:tcPr>
            <w:tcW w:w="357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835" w:hRule="atLeast"/>
        </w:trPr>
        <w:tc>
          <w:tcPr>
            <w:tcW w:w="5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26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5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2"/>
            <w:shd w:val="clear" w:color="auto" w:fill="E0E0E0"/>
          </w:tcPr>
          <w:p>
            <w:pPr>
              <w:pStyle w:val="TableParagraph"/>
              <w:spacing w:before="51"/>
              <w:ind w:left="62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pacing w:val="-2"/>
                <w:sz w:val="28"/>
              </w:rPr>
              <w:t>School</w:t>
            </w:r>
          </w:p>
        </w:tc>
        <w:tc>
          <w:tcPr>
            <w:tcW w:w="526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5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26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5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2"/>
            <w:shd w:val="clear" w:color="auto" w:fill="E0E0E0"/>
          </w:tcPr>
          <w:p>
            <w:pPr>
              <w:pStyle w:val="TableParagraph"/>
              <w:spacing w:before="52"/>
              <w:ind w:left="62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pacing w:val="-4"/>
                <w:sz w:val="28"/>
              </w:rPr>
              <w:t>Year</w:t>
            </w:r>
            <w:r>
              <w:rPr>
                <w:rFonts w:ascii="Garamond"/>
                <w:b/>
                <w:spacing w:val="-13"/>
                <w:sz w:val="28"/>
              </w:rPr>
              <w:t> </w:t>
            </w:r>
            <w:r>
              <w:rPr>
                <w:rFonts w:ascii="Garamond"/>
                <w:b/>
                <w:spacing w:val="-2"/>
                <w:sz w:val="28"/>
              </w:rPr>
              <w:t>group/Form</w:t>
            </w:r>
          </w:p>
        </w:tc>
        <w:tc>
          <w:tcPr>
            <w:tcW w:w="526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0" w:hRule="atLeast"/>
        </w:trPr>
        <w:tc>
          <w:tcPr>
            <w:tcW w:w="5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26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4" w:hRule="atLeast"/>
        </w:trPr>
        <w:tc>
          <w:tcPr>
            <w:tcW w:w="5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2"/>
            <w:shd w:val="clear" w:color="auto" w:fill="E0E0E0"/>
          </w:tcPr>
          <w:p>
            <w:pPr>
              <w:pStyle w:val="TableParagraph"/>
              <w:spacing w:line="256" w:lineRule="auto" w:before="43"/>
              <w:ind w:left="63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You</w:t>
            </w:r>
            <w:r>
              <w:rPr>
                <w:rFonts w:ascii="Garamond" w:hAnsi="Garamond"/>
                <w:b/>
                <w:spacing w:val="-11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will</w:t>
            </w:r>
            <w:r>
              <w:rPr>
                <w:rFonts w:ascii="Garamond" w:hAnsi="Garamond"/>
                <w:b/>
                <w:spacing w:val="-11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know</w:t>
            </w:r>
            <w:r>
              <w:rPr>
                <w:rFonts w:ascii="Garamond" w:hAnsi="Garamond"/>
                <w:b/>
                <w:spacing w:val="-11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I’m</w:t>
            </w:r>
            <w:r>
              <w:rPr>
                <w:rFonts w:ascii="Garamond" w:hAnsi="Garamond"/>
                <w:b/>
                <w:spacing w:val="-11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finding</w:t>
            </w:r>
            <w:r>
              <w:rPr>
                <w:rFonts w:ascii="Garamond" w:hAnsi="Garamond"/>
                <w:b/>
                <w:spacing w:val="-11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things</w:t>
            </w:r>
            <w:r>
              <w:rPr>
                <w:rFonts w:ascii="Garamond" w:hAnsi="Garamond"/>
                <w:b/>
                <w:spacing w:val="-11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hard when …...</w:t>
            </w:r>
          </w:p>
        </w:tc>
        <w:tc>
          <w:tcPr>
            <w:tcW w:w="5269" w:type="dxa"/>
            <w:gridSpan w:val="2"/>
            <w:shd w:val="clear" w:color="auto" w:fill="E0E0E0"/>
          </w:tcPr>
          <w:p>
            <w:pPr>
              <w:pStyle w:val="TableParagraph"/>
              <w:spacing w:before="61"/>
              <w:ind w:left="63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How</w:t>
            </w:r>
            <w:r>
              <w:rPr>
                <w:rFonts w:ascii="Garamond" w:hAnsi="Garamond"/>
                <w:b/>
                <w:spacing w:val="-6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I</w:t>
            </w:r>
            <w:r>
              <w:rPr>
                <w:rFonts w:ascii="Garamond" w:hAnsi="Garamond"/>
                <w:b/>
                <w:spacing w:val="-6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like</w:t>
            </w:r>
            <w:r>
              <w:rPr>
                <w:rFonts w:ascii="Garamond" w:hAnsi="Garamond"/>
                <w:b/>
                <w:spacing w:val="-5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to</w:t>
            </w:r>
            <w:r>
              <w:rPr>
                <w:rFonts w:ascii="Garamond" w:hAnsi="Garamond"/>
                <w:b/>
                <w:spacing w:val="-6"/>
                <w:sz w:val="28"/>
              </w:rPr>
              <w:t> </w:t>
            </w:r>
            <w:r>
              <w:rPr>
                <w:rFonts w:ascii="Garamond" w:hAnsi="Garamond"/>
                <w:b/>
                <w:sz w:val="28"/>
              </w:rPr>
              <w:t>be</w:t>
            </w:r>
            <w:r>
              <w:rPr>
                <w:rFonts w:ascii="Garamond" w:hAnsi="Garamond"/>
                <w:b/>
                <w:spacing w:val="-6"/>
                <w:sz w:val="28"/>
              </w:rPr>
              <w:t> </w:t>
            </w:r>
            <w:r>
              <w:rPr>
                <w:rFonts w:ascii="Garamond" w:hAnsi="Garamond"/>
                <w:b/>
                <w:spacing w:val="-2"/>
                <w:sz w:val="28"/>
              </w:rPr>
              <w:t>supported…..</w:t>
            </w:r>
          </w:p>
        </w:tc>
        <w:tc>
          <w:tcPr>
            <w:tcW w:w="35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3" w:hRule="atLeast"/>
        </w:trPr>
        <w:tc>
          <w:tcPr>
            <w:tcW w:w="5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269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0" w:hRule="atLeast"/>
        </w:trPr>
        <w:tc>
          <w:tcPr>
            <w:tcW w:w="2522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317" w:lineRule="exact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Parent</w:t>
            </w:r>
          </w:p>
          <w:p>
            <w:pPr>
              <w:pStyle w:val="TableParagraph"/>
              <w:spacing w:before="23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295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317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Young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person/child</w:t>
            </w:r>
          </w:p>
          <w:p>
            <w:pPr>
              <w:pStyle w:val="TableParagraph"/>
              <w:spacing w:before="23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277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317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SENCo</w:t>
            </w:r>
          </w:p>
          <w:p>
            <w:pPr>
              <w:pStyle w:val="TableParagraph"/>
              <w:spacing w:before="23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2853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317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date:</w:t>
            </w:r>
          </w:p>
        </w:tc>
      </w:tr>
      <w:tr>
        <w:trPr>
          <w:trHeight w:val="645" w:hRule="atLeast"/>
        </w:trPr>
        <w:tc>
          <w:tcPr>
            <w:tcW w:w="2522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53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23820" w:h="16840" w:orient="landscape"/>
          <w:pgMar w:top="140" w:bottom="0" w:left="600" w:right="0"/>
        </w:sectPr>
      </w:pPr>
    </w:p>
    <w:p>
      <w:pPr>
        <w:spacing w:before="99"/>
        <w:ind w:left="0" w:right="0" w:firstLine="0"/>
        <w:jc w:val="right"/>
        <w:rPr>
          <w:b/>
          <w:sz w:val="22"/>
        </w:rPr>
      </w:pPr>
      <w:r>
        <w:rPr>
          <w:b/>
          <w:sz w:val="22"/>
        </w:rPr>
        <w:t>LEGAL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DOCUMENT</w:t>
      </w:r>
    </w:p>
    <w:p>
      <w:pPr>
        <w:spacing w:before="175"/>
        <w:ind w:left="1054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Norfolk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SENDIASS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Template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Support</w:t>
      </w:r>
    </w:p>
    <w:p>
      <w:pPr>
        <w:spacing w:after="0"/>
        <w:jc w:val="left"/>
        <w:rPr>
          <w:sz w:val="24"/>
        </w:rPr>
        <w:sectPr>
          <w:type w:val="continuous"/>
          <w:pgSz w:w="23820" w:h="16840" w:orient="landscape"/>
          <w:pgMar w:top="140" w:bottom="0" w:left="600" w:right="0"/>
          <w:cols w:num="2" w:equalWidth="0">
            <w:col w:w="13350" w:space="40"/>
            <w:col w:w="9830"/>
          </w:cols>
        </w:sectPr>
      </w:pPr>
    </w:p>
    <w:p>
      <w:pPr>
        <w:spacing w:before="15"/>
        <w:ind w:left="5823" w:right="6173" w:firstLine="0"/>
        <w:jc w:val="center"/>
        <w:rPr>
          <w:b/>
          <w:sz w:val="52"/>
        </w:rPr>
      </w:pPr>
      <w:r>
        <w:rPr>
          <w:b/>
          <w:sz w:val="52"/>
        </w:rPr>
        <w:t>SEN</w:t>
      </w:r>
      <w:r>
        <w:rPr>
          <w:b/>
          <w:spacing w:val="-19"/>
          <w:sz w:val="52"/>
        </w:rPr>
        <w:t> </w:t>
      </w:r>
      <w:r>
        <w:rPr>
          <w:b/>
          <w:sz w:val="52"/>
        </w:rPr>
        <w:t>Support</w:t>
      </w:r>
      <w:r>
        <w:rPr>
          <w:b/>
          <w:spacing w:val="-19"/>
          <w:sz w:val="52"/>
        </w:rPr>
        <w:t> </w:t>
      </w:r>
      <w:r>
        <w:rPr>
          <w:b/>
          <w:sz w:val="52"/>
        </w:rPr>
        <w:t>Plan—Assess,</w:t>
      </w:r>
      <w:r>
        <w:rPr>
          <w:b/>
          <w:spacing w:val="-18"/>
          <w:sz w:val="52"/>
        </w:rPr>
        <w:t> </w:t>
      </w:r>
      <w:r>
        <w:rPr>
          <w:b/>
          <w:sz w:val="52"/>
        </w:rPr>
        <w:t>Plan,</w:t>
      </w:r>
      <w:r>
        <w:rPr>
          <w:b/>
          <w:spacing w:val="-19"/>
          <w:sz w:val="52"/>
        </w:rPr>
        <w:t> </w:t>
      </w:r>
      <w:r>
        <w:rPr>
          <w:b/>
          <w:sz w:val="52"/>
        </w:rPr>
        <w:t>Do,</w:t>
      </w:r>
      <w:r>
        <w:rPr>
          <w:b/>
          <w:spacing w:val="-18"/>
          <w:sz w:val="52"/>
        </w:rPr>
        <w:t> </w:t>
      </w:r>
      <w:r>
        <w:rPr>
          <w:b/>
          <w:spacing w:val="-2"/>
          <w:sz w:val="52"/>
        </w:rPr>
        <w:t>Review</w:t>
      </w: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9"/>
        <w:gridCol w:w="1622"/>
        <w:gridCol w:w="411"/>
        <w:gridCol w:w="2573"/>
        <w:gridCol w:w="2669"/>
        <w:gridCol w:w="437"/>
        <w:gridCol w:w="3315"/>
        <w:gridCol w:w="157"/>
        <w:gridCol w:w="584"/>
        <w:gridCol w:w="2480"/>
        <w:gridCol w:w="4361"/>
      </w:tblGrid>
      <w:tr>
        <w:trPr>
          <w:trHeight w:val="466" w:hRule="atLeast"/>
        </w:trPr>
        <w:tc>
          <w:tcPr>
            <w:tcW w:w="537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359" w:lineRule="exact"/>
              <w:ind w:left="62"/>
              <w:rPr>
                <w:b/>
                <w:sz w:val="28"/>
              </w:rPr>
            </w:pPr>
            <w:r>
              <w:rPr>
                <w:b/>
                <w:sz w:val="28"/>
              </w:rPr>
              <w:t>Professionals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involved</w:t>
            </w:r>
          </w:p>
        </w:tc>
        <w:tc>
          <w:tcPr>
            <w:tcW w:w="56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339" w:lineRule="exact"/>
              <w:ind w:left="61"/>
              <w:rPr>
                <w:b/>
                <w:sz w:val="28"/>
              </w:rPr>
            </w:pPr>
            <w:r>
              <w:rPr>
                <w:b/>
                <w:sz w:val="28"/>
              </w:rPr>
              <w:t>Main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areas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Special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Educational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Need</w:t>
            </w:r>
          </w:p>
        </w:tc>
        <w:tc>
          <w:tcPr>
            <w:tcW w:w="44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339" w:lineRule="exact"/>
              <w:ind w:left="60"/>
              <w:rPr>
                <w:b/>
                <w:sz w:val="28"/>
              </w:rPr>
            </w:pPr>
            <w:r>
              <w:rPr>
                <w:b/>
                <w:sz w:val="28"/>
              </w:rPr>
              <w:t>High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needs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funding</w:t>
            </w:r>
          </w:p>
        </w:tc>
        <w:tc>
          <w:tcPr>
            <w:tcW w:w="6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666666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339" w:lineRule="exact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Attainment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Level</w:t>
            </w:r>
          </w:p>
        </w:tc>
      </w:tr>
      <w:tr>
        <w:trPr>
          <w:trHeight w:val="2076" w:hRule="atLeast"/>
        </w:trPr>
        <w:tc>
          <w:tcPr>
            <w:tcW w:w="537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1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74"/>
              <w:ind w:left="6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100"/>
                <w:sz w:val="20"/>
              </w:rPr>
              <w:t></w:t>
            </w:r>
          </w:p>
          <w:p>
            <w:pPr>
              <w:pStyle w:val="TableParagraph"/>
              <w:spacing w:before="155"/>
              <w:ind w:left="6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100"/>
                <w:sz w:val="20"/>
              </w:rPr>
              <w:t></w:t>
            </w:r>
          </w:p>
          <w:p>
            <w:pPr>
              <w:pStyle w:val="TableParagraph"/>
              <w:spacing w:before="156"/>
              <w:ind w:left="6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100"/>
                <w:sz w:val="20"/>
              </w:rPr>
              <w:t></w:t>
            </w:r>
          </w:p>
          <w:p>
            <w:pPr>
              <w:pStyle w:val="TableParagraph"/>
              <w:spacing w:before="158"/>
              <w:ind w:left="6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100"/>
                <w:sz w:val="20"/>
              </w:rPr>
              <w:t></w:t>
            </w:r>
          </w:p>
          <w:p>
            <w:pPr>
              <w:pStyle w:val="TableParagraph"/>
              <w:spacing w:before="155"/>
              <w:ind w:left="6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100"/>
                <w:sz w:val="20"/>
              </w:rPr>
              <w:t></w:t>
            </w:r>
          </w:p>
        </w:tc>
        <w:tc>
          <w:tcPr>
            <w:tcW w:w="5242" w:type="dxa"/>
            <w:gridSpan w:val="2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357" w:lineRule="exact"/>
              <w:ind w:left="216"/>
              <w:rPr>
                <w:sz w:val="28"/>
              </w:rPr>
            </w:pPr>
            <w:r>
              <w:rPr>
                <w:sz w:val="28"/>
              </w:rPr>
              <w:t>Cognition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Learning</w:t>
            </w:r>
          </w:p>
          <w:p>
            <w:pPr>
              <w:pStyle w:val="TableParagraph"/>
              <w:spacing w:line="247" w:lineRule="auto" w:before="10"/>
              <w:ind w:left="216"/>
              <w:rPr>
                <w:sz w:val="28"/>
              </w:rPr>
            </w:pPr>
            <w:r>
              <w:rPr>
                <w:sz w:val="28"/>
              </w:rPr>
              <w:t>Communication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Interaction Sensory and or Physical</w:t>
            </w:r>
          </w:p>
          <w:p>
            <w:pPr>
              <w:pStyle w:val="TableParagraph"/>
              <w:spacing w:line="247" w:lineRule="auto"/>
              <w:ind w:left="216"/>
              <w:rPr>
                <w:sz w:val="28"/>
              </w:rPr>
            </w:pPr>
            <w:r>
              <w:rPr>
                <w:sz w:val="28"/>
              </w:rPr>
              <w:t>Social,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Emotional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Mental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Health </w:t>
            </w:r>
            <w:r>
              <w:rPr>
                <w:spacing w:val="-2"/>
                <w:sz w:val="28"/>
              </w:rPr>
              <w:t>Medical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74"/>
              <w:ind w:left="6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100"/>
                <w:sz w:val="20"/>
              </w:rPr>
              <w:t>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100"/>
                <w:sz w:val="20"/>
              </w:rPr>
              <w:t></w:t>
            </w:r>
          </w:p>
        </w:tc>
        <w:tc>
          <w:tcPr>
            <w:tcW w:w="3315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357" w:lineRule="exact"/>
              <w:ind w:left="2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YES</w:t>
            </w:r>
          </w:p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284"/>
              <w:ind w:left="2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157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841" w:type="dxa"/>
            <w:gridSpan w:val="2"/>
            <w:tcBorders>
              <w:top w:val="single" w:sz="12" w:space="0" w:color="666666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57" w:lineRule="exact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Previous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Attainment:</w:t>
            </w:r>
          </w:p>
          <w:p>
            <w:pPr>
              <w:pStyle w:val="TableParagraph"/>
              <w:spacing w:before="10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Previous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Progress:</w:t>
            </w:r>
          </w:p>
          <w:p>
            <w:pPr>
              <w:pStyle w:val="TableParagraph"/>
              <w:spacing w:line="247" w:lineRule="auto" w:before="11"/>
              <w:ind w:left="58" w:right="2793"/>
              <w:rPr>
                <w:b/>
                <w:sz w:val="28"/>
              </w:rPr>
            </w:pPr>
            <w:r>
              <w:rPr>
                <w:b/>
                <w:sz w:val="28"/>
              </w:rPr>
              <w:t>Current Attainment: Expected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sz w:val="28"/>
              </w:rPr>
              <w:t>Attainment: Current Progress:</w:t>
            </w:r>
          </w:p>
        </w:tc>
      </w:tr>
      <w:tr>
        <w:trPr>
          <w:trHeight w:val="1503" w:hRule="atLeast"/>
        </w:trPr>
        <w:tc>
          <w:tcPr>
            <w:tcW w:w="835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</w:tcPr>
          <w:p>
            <w:pPr>
              <w:pStyle w:val="TableParagraph"/>
              <w:spacing w:line="355" w:lineRule="exact"/>
              <w:ind w:left="60"/>
              <w:rPr>
                <w:b/>
                <w:sz w:val="28"/>
              </w:rPr>
            </w:pPr>
            <w:r>
              <w:rPr>
                <w:b/>
                <w:sz w:val="28"/>
              </w:rPr>
              <w:t>Current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Interventions/</w:t>
            </w:r>
            <w:r>
              <w:rPr>
                <w:b/>
                <w:spacing w:val="-21"/>
                <w:sz w:val="28"/>
              </w:rPr>
              <w:t> </w:t>
            </w:r>
            <w:r>
              <w:rPr>
                <w:b/>
                <w:sz w:val="28"/>
              </w:rPr>
              <w:t>Adjustments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/Support</w:t>
            </w:r>
          </w:p>
          <w:p>
            <w:pPr>
              <w:pStyle w:val="TableParagraph"/>
              <w:spacing w:before="10"/>
              <w:ind w:left="60"/>
              <w:rPr>
                <w:b/>
                <w:sz w:val="28"/>
              </w:rPr>
            </w:pPr>
            <w:r>
              <w:rPr>
                <w:b/>
                <w:sz w:val="28"/>
              </w:rPr>
              <w:t>(all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teachers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need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be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aware)</w:t>
            </w:r>
          </w:p>
          <w:p>
            <w:pPr>
              <w:pStyle w:val="TableParagraph"/>
              <w:spacing w:before="24"/>
              <w:ind w:left="60"/>
              <w:rPr>
                <w:sz w:val="24"/>
              </w:rPr>
            </w:pPr>
            <w:r>
              <w:rPr>
                <w:sz w:val="24"/>
              </w:rPr>
              <w:t>eg: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differentiation/small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groups/1:1/nurture)</w:t>
            </w:r>
          </w:p>
        </w:tc>
        <w:tc>
          <w:tcPr>
            <w:tcW w:w="6578" w:type="dxa"/>
            <w:gridSpan w:val="4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364" w:lineRule="exact"/>
              <w:ind w:left="55"/>
              <w:rPr>
                <w:b/>
                <w:sz w:val="28"/>
              </w:rPr>
            </w:pPr>
            <w:r>
              <w:rPr>
                <w:b/>
                <w:sz w:val="28"/>
              </w:rPr>
              <w:t>How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have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needs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been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identified/assessed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-</w:t>
            </w:r>
          </w:p>
          <w:p>
            <w:pPr>
              <w:pStyle w:val="TableParagraph"/>
              <w:spacing w:before="10"/>
              <w:ind w:left="55"/>
              <w:rPr>
                <w:b/>
                <w:sz w:val="28"/>
              </w:rPr>
            </w:pPr>
            <w:r>
              <w:rPr>
                <w:b/>
                <w:sz w:val="28"/>
              </w:rPr>
              <w:t>by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school/outside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professionals/parents</w:t>
            </w:r>
          </w:p>
        </w:tc>
        <w:tc>
          <w:tcPr>
            <w:tcW w:w="742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364" w:lineRule="exact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Any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new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parent/carers</w:t>
            </w:r>
          </w:p>
          <w:p>
            <w:pPr>
              <w:pStyle w:val="TableParagraph"/>
              <w:spacing w:before="10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E.g.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change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circumstances/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bereavement</w:t>
            </w:r>
          </w:p>
        </w:tc>
      </w:tr>
      <w:tr>
        <w:trPr>
          <w:trHeight w:val="1606" w:hRule="atLeast"/>
        </w:trPr>
        <w:tc>
          <w:tcPr>
            <w:tcW w:w="8355" w:type="dxa"/>
            <w:gridSpan w:val="4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7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713" w:hRule="atLeast"/>
        </w:trPr>
        <w:tc>
          <w:tcPr>
            <w:tcW w:w="37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359" w:lineRule="exact"/>
              <w:ind w:left="62"/>
              <w:rPr>
                <w:b/>
                <w:sz w:val="28"/>
              </w:rPr>
            </w:pPr>
            <w:r>
              <w:rPr>
                <w:b/>
                <w:sz w:val="28"/>
              </w:rPr>
              <w:t>Special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Educational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Needs</w:t>
            </w:r>
          </w:p>
        </w:tc>
        <w:tc>
          <w:tcPr>
            <w:tcW w:w="7712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359" w:lineRule="exact"/>
              <w:ind w:left="62"/>
              <w:rPr>
                <w:b/>
                <w:sz w:val="28"/>
              </w:rPr>
            </w:pPr>
            <w:r>
              <w:rPr>
                <w:b/>
                <w:sz w:val="28"/>
              </w:rPr>
              <w:t>Specified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quantified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Special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Educational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Provision</w:t>
            </w:r>
          </w:p>
        </w:tc>
        <w:tc>
          <w:tcPr>
            <w:tcW w:w="33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184" w:lineRule="auto" w:before="110"/>
              <w:ind w:left="155" w:right="148"/>
              <w:rPr>
                <w:b/>
                <w:sz w:val="28"/>
              </w:rPr>
            </w:pPr>
            <w:r>
              <w:rPr>
                <w:b/>
                <w:sz w:val="28"/>
              </w:rPr>
              <w:t>Short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sz w:val="28"/>
              </w:rPr>
              <w:t>term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out- </w:t>
            </w:r>
            <w:r>
              <w:rPr>
                <w:b/>
                <w:spacing w:val="-2"/>
                <w:sz w:val="28"/>
              </w:rPr>
              <w:t>comes</w:t>
            </w:r>
          </w:p>
        </w:tc>
        <w:tc>
          <w:tcPr>
            <w:tcW w:w="3221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184" w:lineRule="auto" w:before="40"/>
              <w:ind w:left="60" w:right="32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Has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target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been achieved or what</w:t>
            </w:r>
          </w:p>
          <w:p>
            <w:pPr>
              <w:pStyle w:val="TableParagraph"/>
              <w:spacing w:line="184" w:lineRule="auto" w:before="101"/>
              <w:ind w:left="60" w:right="66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progress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sz w:val="28"/>
              </w:rPr>
              <w:t>has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sz w:val="28"/>
              </w:rPr>
              <w:t>been made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towards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the target ?</w:t>
            </w:r>
          </w:p>
        </w:tc>
        <w:tc>
          <w:tcPr>
            <w:tcW w:w="43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359" w:lineRule="exact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Next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steps: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new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targets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or</w:t>
            </w:r>
          </w:p>
          <w:p>
            <w:pPr>
              <w:pStyle w:val="TableParagraph"/>
              <w:spacing w:line="247" w:lineRule="auto" w:before="10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alternative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sz w:val="28"/>
              </w:rPr>
              <w:t>provision/ </w:t>
            </w:r>
            <w:r>
              <w:rPr>
                <w:b/>
                <w:spacing w:val="-2"/>
                <w:sz w:val="28"/>
              </w:rPr>
              <w:t>strategies?</w:t>
            </w:r>
          </w:p>
        </w:tc>
      </w:tr>
      <w:tr>
        <w:trPr>
          <w:trHeight w:val="1580" w:hRule="atLeast"/>
        </w:trPr>
        <w:tc>
          <w:tcPr>
            <w:tcW w:w="3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7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spacing w:before="24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>
            <w:pPr>
              <w:pStyle w:val="TableParagraph"/>
              <w:spacing w:before="23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Progress</w:t>
            </w:r>
          </w:p>
        </w:tc>
        <w:tc>
          <w:tcPr>
            <w:tcW w:w="4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80" w:hRule="atLeast"/>
        </w:trPr>
        <w:tc>
          <w:tcPr>
            <w:tcW w:w="3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7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spacing w:before="24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>
            <w:pPr>
              <w:pStyle w:val="TableParagraph"/>
              <w:spacing w:before="23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Progress</w:t>
            </w:r>
          </w:p>
        </w:tc>
        <w:tc>
          <w:tcPr>
            <w:tcW w:w="4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80" w:hRule="atLeast"/>
        </w:trPr>
        <w:tc>
          <w:tcPr>
            <w:tcW w:w="3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7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auto"/>
              <w:ind w:left="60" w:right="2732"/>
              <w:rPr>
                <w:sz w:val="20"/>
              </w:rPr>
            </w:pPr>
            <w:r>
              <w:rPr>
                <w:spacing w:val="-4"/>
                <w:sz w:val="20"/>
              </w:rPr>
              <w:t>YES </w:t>
            </w:r>
            <w:r>
              <w:rPr>
                <w:spacing w:val="-6"/>
                <w:sz w:val="20"/>
              </w:rPr>
              <w:t>NO</w:t>
            </w:r>
          </w:p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4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79" w:hRule="atLeast"/>
        </w:trPr>
        <w:tc>
          <w:tcPr>
            <w:tcW w:w="3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7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auto"/>
              <w:ind w:left="60" w:right="2732"/>
              <w:rPr>
                <w:sz w:val="20"/>
              </w:rPr>
            </w:pPr>
            <w:r>
              <w:rPr>
                <w:spacing w:val="-4"/>
                <w:sz w:val="20"/>
              </w:rPr>
              <w:t>YES </w:t>
            </w:r>
            <w:r>
              <w:rPr>
                <w:spacing w:val="-6"/>
                <w:sz w:val="20"/>
              </w:rPr>
              <w:t>NO</w:t>
            </w:r>
          </w:p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4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6"/>
        <w:rPr>
          <w:sz w:val="99"/>
        </w:rPr>
      </w:pPr>
    </w:p>
    <w:p>
      <w:pPr>
        <w:spacing w:before="1"/>
        <w:ind w:left="5667" w:right="6173" w:firstLine="0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13562457</wp:posOffset>
            </wp:positionH>
            <wp:positionV relativeFrom="paragraph">
              <wp:posOffset>-752028</wp:posOffset>
            </wp:positionV>
            <wp:extent cx="1264018" cy="1017916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018" cy="1017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THIS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DOCUMENT</w:t>
      </w:r>
    </w:p>
    <w:sectPr>
      <w:pgSz w:w="23820" w:h="16840" w:orient="landscape"/>
      <w:pgMar w:top="0" w:bottom="0" w:left="6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Garamond">
    <w:altName w:val="Garamond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Drew, Kelly</dc:creator>
  <dcterms:created xsi:type="dcterms:W3CDTF">2022-09-22T13:52:13Z</dcterms:created>
  <dcterms:modified xsi:type="dcterms:W3CDTF">2022-09-22T13:52:13Z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Publisher for Microsoft 365</vt:lpwstr>
  </property>
</Properties>
</file>